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02C0" w:rsidRDefault="00AF02C0" w:rsidP="00AF02C0">
      <w:pPr>
        <w:jc w:val="center"/>
        <w:rPr>
          <w:rFonts w:ascii="Arial Narrow" w:hAnsi="Arial Narrow" w:cs="Arial"/>
          <w:b/>
          <w:bCs/>
          <w:sz w:val="28"/>
          <w:szCs w:val="28"/>
        </w:rPr>
      </w:pPr>
      <w:r>
        <w:rPr>
          <w:rFonts w:ascii="Arial Narrow" w:hAnsi="Arial Narrow" w:cs="Arial"/>
          <w:b/>
          <w:iCs/>
          <w:sz w:val="28"/>
          <w:szCs w:val="28"/>
        </w:rPr>
        <w:t>PONUDBA</w:t>
      </w:r>
    </w:p>
    <w:p w:rsidR="00AF02C0" w:rsidRDefault="00AF02C0" w:rsidP="00AF02C0">
      <w:pPr>
        <w:jc w:val="both"/>
        <w:rPr>
          <w:rFonts w:ascii="Arial Narrow" w:hAnsi="Arial Narrow" w:cs="Arial"/>
          <w:b/>
          <w:bCs/>
          <w:sz w:val="22"/>
          <w:szCs w:val="22"/>
        </w:rPr>
      </w:pPr>
    </w:p>
    <w:p w:rsidR="00AF02C0" w:rsidRDefault="00AF02C0" w:rsidP="00AF02C0">
      <w:pPr>
        <w:jc w:val="both"/>
        <w:rPr>
          <w:rFonts w:ascii="Arial Narrow" w:hAnsi="Arial Narrow" w:cs="Arial"/>
          <w:b/>
          <w:bCs/>
          <w:color w:val="0000FF"/>
          <w:sz w:val="22"/>
          <w:szCs w:val="22"/>
        </w:rPr>
      </w:pPr>
      <w:r>
        <w:rPr>
          <w:rFonts w:ascii="Arial Narrow" w:hAnsi="Arial Narrow" w:cs="Arial"/>
          <w:b/>
          <w:bCs/>
          <w:color w:val="0000FF"/>
          <w:sz w:val="22"/>
          <w:szCs w:val="22"/>
        </w:rPr>
        <w:t xml:space="preserve">Opozorilo: </w:t>
      </w:r>
    </w:p>
    <w:p w:rsidR="00AF02C0" w:rsidRDefault="00AF02C0" w:rsidP="00AF02C0">
      <w:pPr>
        <w:jc w:val="both"/>
        <w:rPr>
          <w:rFonts w:ascii="Arial Narrow" w:hAnsi="Arial Narrow" w:cs="Arial"/>
          <w:b/>
          <w:bCs/>
        </w:rPr>
      </w:pPr>
      <w:r>
        <w:rPr>
          <w:rFonts w:ascii="Arial Narrow" w:hAnsi="Arial Narrow" w:cs="Arial"/>
          <w:b/>
          <w:bCs/>
        </w:rPr>
        <w:t xml:space="preserve">Ponudnik mora izpolniti in priložiti ta ponudbeni obrazec in bo podpisan hkrati s podpisom celotne ponudbene dokumentacije. </w:t>
      </w:r>
    </w:p>
    <w:p w:rsidR="00AF02C0" w:rsidRDefault="00AF02C0" w:rsidP="00AF02C0">
      <w:pPr>
        <w:rPr>
          <w:rFonts w:ascii="Arial Narrow" w:hAnsi="Arial Narrow" w:cs="Arial"/>
          <w:b/>
          <w:bCs/>
        </w:rPr>
      </w:pPr>
    </w:p>
    <w:p w:rsidR="00AF02C0" w:rsidRDefault="00AF02C0" w:rsidP="00AF02C0">
      <w:pPr>
        <w:rPr>
          <w:rFonts w:ascii="Arial Narrow" w:hAnsi="Arial Narrow" w:cs="Arial"/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41"/>
        <w:gridCol w:w="2291"/>
        <w:gridCol w:w="1337"/>
        <w:gridCol w:w="3293"/>
      </w:tblGrid>
      <w:tr w:rsidR="00AF02C0" w:rsidTr="00443CE9"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2C0" w:rsidRDefault="00AF02C0" w:rsidP="00443CE9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Naziv ponudnika:</w:t>
            </w:r>
          </w:p>
          <w:p w:rsidR="00AF02C0" w:rsidRDefault="00AF02C0" w:rsidP="00443CE9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</w:p>
        </w:tc>
        <w:tc>
          <w:tcPr>
            <w:tcW w:w="7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2C0" w:rsidRDefault="00AF02C0" w:rsidP="00443CE9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AF02C0" w:rsidTr="00443CE9"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2C0" w:rsidRDefault="00AF02C0" w:rsidP="00443CE9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</w:p>
          <w:p w:rsidR="00AF02C0" w:rsidRDefault="00AF02C0" w:rsidP="00443CE9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Naslov ponudnika:</w:t>
            </w:r>
          </w:p>
        </w:tc>
        <w:tc>
          <w:tcPr>
            <w:tcW w:w="7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2C0" w:rsidRDefault="00AF02C0" w:rsidP="00443CE9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  <w:p w:rsidR="00AF02C0" w:rsidRDefault="00AF02C0" w:rsidP="00443CE9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AF02C0" w:rsidTr="00443CE9">
        <w:tc>
          <w:tcPr>
            <w:tcW w:w="2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2C0" w:rsidRDefault="00AF02C0" w:rsidP="00443CE9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2C0" w:rsidRDefault="00AF02C0" w:rsidP="00443CE9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Davčna številka: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2C0" w:rsidRDefault="00AF02C0" w:rsidP="00443CE9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AF02C0" w:rsidTr="00443CE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2C0" w:rsidRDefault="00AF02C0" w:rsidP="00443CE9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2C0" w:rsidRDefault="00AF02C0" w:rsidP="00443CE9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Davčni zavezanec: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2C0" w:rsidRDefault="00AF02C0" w:rsidP="00443CE9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  <w:r>
              <w:rPr>
                <w:rFonts w:ascii="Arial Narrow" w:hAnsi="Arial Narrow" w:cs="Arial"/>
                <w:sz w:val="22"/>
                <w:szCs w:val="22"/>
                <w:lang w:eastAsia="en-US"/>
              </w:rPr>
              <w:t>DA / NE</w:t>
            </w:r>
            <w:r>
              <w:rPr>
                <w:rFonts w:ascii="Arial Narrow" w:hAnsi="Arial Narrow" w:cs="Arial"/>
                <w:sz w:val="16"/>
                <w:szCs w:val="16"/>
                <w:lang w:eastAsia="en-US"/>
              </w:rPr>
              <w:t xml:space="preserve">    (ustrezno obkroži)                                                                                                                                                                              </w:t>
            </w:r>
          </w:p>
        </w:tc>
      </w:tr>
      <w:tr w:rsidR="00AF02C0" w:rsidTr="00443CE9">
        <w:trPr>
          <w:trHeight w:val="5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2C0" w:rsidRDefault="00AF02C0" w:rsidP="00443CE9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2C0" w:rsidRDefault="00AF02C0" w:rsidP="00443CE9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Naslov pristojnega finančnega urada: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2C0" w:rsidRDefault="00AF02C0" w:rsidP="00443CE9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AF02C0" w:rsidTr="00443CE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2C0" w:rsidRDefault="00AF02C0" w:rsidP="00443CE9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2C0" w:rsidRDefault="00AF02C0" w:rsidP="00443CE9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Matična številka: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2C0" w:rsidRDefault="00AF02C0" w:rsidP="00443CE9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AF02C0" w:rsidTr="00443CE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2C0" w:rsidRDefault="00AF02C0" w:rsidP="00443CE9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2C0" w:rsidRDefault="00AF02C0" w:rsidP="00443CE9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 xml:space="preserve">Ponudnik je MSP* </w:t>
            </w:r>
            <w:r>
              <w:rPr>
                <w:rFonts w:ascii="Arial Narrow" w:hAnsi="Arial Narrow" w:cs="Arial"/>
                <w:sz w:val="20"/>
                <w:szCs w:val="20"/>
                <w:lang w:eastAsia="en-US"/>
              </w:rPr>
              <w:t>(opredeljeno v Priporočilu Komisije 2003/361/ES):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2C0" w:rsidRDefault="00AF02C0" w:rsidP="00443CE9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  <w:p w:rsidR="00AF02C0" w:rsidRDefault="00AF02C0" w:rsidP="00443CE9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  <w:r>
              <w:rPr>
                <w:rFonts w:ascii="Arial Narrow" w:hAnsi="Arial Narrow" w:cs="Arial"/>
                <w:sz w:val="22"/>
                <w:szCs w:val="22"/>
                <w:lang w:eastAsia="en-US"/>
              </w:rPr>
              <w:t>DA / NE</w:t>
            </w:r>
            <w:r>
              <w:rPr>
                <w:rFonts w:ascii="Arial Narrow" w:hAnsi="Arial Narrow" w:cs="Arial"/>
                <w:sz w:val="16"/>
                <w:szCs w:val="16"/>
                <w:lang w:eastAsia="en-US"/>
              </w:rPr>
              <w:t xml:space="preserve">    (ustrezno obkroži)                                                                                                                                                                              </w:t>
            </w:r>
          </w:p>
        </w:tc>
      </w:tr>
      <w:tr w:rsidR="00AF02C0" w:rsidTr="00443CE9">
        <w:tc>
          <w:tcPr>
            <w:tcW w:w="2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2C0" w:rsidRDefault="00AF02C0" w:rsidP="00443CE9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Kontaktna oseba:</w:t>
            </w:r>
          </w:p>
        </w:tc>
        <w:tc>
          <w:tcPr>
            <w:tcW w:w="23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2C0" w:rsidRDefault="00AF02C0" w:rsidP="00443CE9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2C0" w:rsidRDefault="00AF02C0" w:rsidP="00443CE9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telefon: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2C0" w:rsidRDefault="00AF02C0" w:rsidP="00443CE9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AF02C0" w:rsidTr="00443CE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2C0" w:rsidRDefault="00AF02C0" w:rsidP="00443CE9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2C0" w:rsidRDefault="00AF02C0" w:rsidP="00443CE9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2C0" w:rsidRDefault="00AF02C0" w:rsidP="00443CE9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e-pošta: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2C0" w:rsidRDefault="00AF02C0" w:rsidP="00443CE9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</w:tbl>
    <w:p w:rsidR="00AF02C0" w:rsidRDefault="00AF02C0" w:rsidP="00AF02C0">
      <w:pPr>
        <w:jc w:val="both"/>
        <w:rPr>
          <w:rFonts w:ascii="Arial Narrow" w:hAnsi="Arial Narrow" w:cs="Arial"/>
          <w:sz w:val="16"/>
          <w:szCs w:val="16"/>
        </w:rPr>
      </w:pPr>
      <w:r>
        <w:rPr>
          <w:rFonts w:ascii="Arial Narrow" w:hAnsi="Arial Narrow" w:cs="Arial"/>
          <w:sz w:val="16"/>
          <w:szCs w:val="16"/>
        </w:rPr>
        <w:t xml:space="preserve">* Kategorijo </w:t>
      </w:r>
      <w:proofErr w:type="spellStart"/>
      <w:r>
        <w:rPr>
          <w:rFonts w:ascii="Arial Narrow" w:hAnsi="Arial Narrow" w:cs="Arial"/>
          <w:sz w:val="16"/>
          <w:szCs w:val="16"/>
        </w:rPr>
        <w:t>mikro</w:t>
      </w:r>
      <w:proofErr w:type="spellEnd"/>
      <w:r>
        <w:rPr>
          <w:rFonts w:ascii="Arial Narrow" w:hAnsi="Arial Narrow" w:cs="Arial"/>
          <w:sz w:val="16"/>
          <w:szCs w:val="16"/>
        </w:rPr>
        <w:t xml:space="preserve">, malih in srednje velikih podjetji sestavljajo podjetja z manj kot 250 zaposlenimi ter letnim prometom, ki ne presega 50 milijonov EUR, in/ali letno bilančno vsoto, ki ne presega 43 milijonov EUR. </w:t>
      </w:r>
    </w:p>
    <w:p w:rsidR="00AF02C0" w:rsidRDefault="00AF02C0" w:rsidP="00AF02C0">
      <w:pPr>
        <w:rPr>
          <w:rFonts w:ascii="Arial Narrow" w:hAnsi="Arial Narrow" w:cs="Arial"/>
          <w:sz w:val="22"/>
          <w:szCs w:val="22"/>
        </w:rPr>
      </w:pPr>
    </w:p>
    <w:p w:rsidR="00AF02C0" w:rsidRDefault="00AF02C0" w:rsidP="00AF02C0">
      <w:pPr>
        <w:rPr>
          <w:rFonts w:ascii="Arial Narrow" w:hAnsi="Arial Narrow" w:cs="Arial"/>
          <w:sz w:val="22"/>
          <w:szCs w:val="22"/>
        </w:rPr>
      </w:pPr>
    </w:p>
    <w:p w:rsidR="00AF02C0" w:rsidRDefault="00AF02C0" w:rsidP="00AF02C0">
      <w:pPr>
        <w:rPr>
          <w:rFonts w:ascii="Arial Narrow" w:hAnsi="Arial Narrow" w:cs="Arial"/>
        </w:rPr>
      </w:pPr>
    </w:p>
    <w:p w:rsidR="00AF02C0" w:rsidRDefault="00AF02C0" w:rsidP="00AF02C0">
      <w:pPr>
        <w:rPr>
          <w:rFonts w:ascii="Arial Narrow" w:hAnsi="Arial Narrow" w:cs="Arial"/>
          <w:u w:val="single"/>
        </w:rPr>
      </w:pPr>
      <w:r>
        <w:rPr>
          <w:rFonts w:ascii="Arial Narrow" w:hAnsi="Arial Narrow" w:cs="Arial"/>
        </w:rPr>
        <w:t>Za:</w:t>
      </w:r>
      <w:r>
        <w:rPr>
          <w:rFonts w:ascii="Arial Narrow" w:hAnsi="Arial Narrow" w:cs="Arial"/>
          <w:b/>
        </w:rPr>
        <w:t xml:space="preserve"> </w:t>
      </w:r>
      <w:r>
        <w:rPr>
          <w:rFonts w:ascii="Arial Narrow" w:hAnsi="Arial Narrow" w:cs="Arial"/>
          <w:b/>
          <w:caps/>
          <w:u w:val="single"/>
        </w:rPr>
        <w:t>Univerzitetni klinični center Ljubljana</w:t>
      </w:r>
      <w:r>
        <w:rPr>
          <w:rFonts w:ascii="Arial Narrow" w:hAnsi="Arial Narrow" w:cs="Arial"/>
          <w:u w:val="single"/>
        </w:rPr>
        <w:t xml:space="preserve">, Zaloška cesta 2, 1000 LJUBLJANA                 </w:t>
      </w:r>
    </w:p>
    <w:p w:rsidR="00AF02C0" w:rsidRDefault="00AF02C0" w:rsidP="00AF02C0">
      <w:pPr>
        <w:jc w:val="center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>naziv naročnika</w:t>
      </w:r>
    </w:p>
    <w:p w:rsidR="00AF02C0" w:rsidRDefault="00AF02C0" w:rsidP="00AF02C0">
      <w:pPr>
        <w:jc w:val="center"/>
        <w:rPr>
          <w:rFonts w:ascii="Arial Narrow" w:hAnsi="Arial Narrow" w:cs="Arial"/>
          <w:sz w:val="20"/>
          <w:szCs w:val="20"/>
        </w:rPr>
      </w:pPr>
    </w:p>
    <w:p w:rsidR="00AF02C0" w:rsidRDefault="00AF02C0" w:rsidP="00AF02C0">
      <w:pPr>
        <w:rPr>
          <w:rFonts w:ascii="Arial Narrow" w:hAnsi="Arial Narrow" w:cs="Arial"/>
        </w:rPr>
      </w:pPr>
    </w:p>
    <w:p w:rsidR="00AF02C0" w:rsidRDefault="00AF02C0" w:rsidP="00AF02C0">
      <w:pPr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V skladu  z razpisnimi pogoji po tem javnem naročilu dajemo ponudbo št.  _______________ za izvedbo javnega naročila za: </w:t>
      </w:r>
    </w:p>
    <w:p w:rsidR="00AF02C0" w:rsidRDefault="00AF02C0" w:rsidP="00AF02C0">
      <w:pPr>
        <w:jc w:val="both"/>
        <w:rPr>
          <w:rFonts w:ascii="Arial Narrow" w:hAnsi="Arial Narrow" w:cs="Arial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61"/>
        <w:gridCol w:w="2835"/>
      </w:tblGrid>
      <w:tr w:rsidR="00AF02C0" w:rsidRPr="00884A2A" w:rsidTr="00443CE9">
        <w:tc>
          <w:tcPr>
            <w:tcW w:w="4961" w:type="dxa"/>
            <w:shd w:val="clear" w:color="auto" w:fill="auto"/>
          </w:tcPr>
          <w:p w:rsidR="00AF02C0" w:rsidRPr="00884A2A" w:rsidRDefault="00AF02C0" w:rsidP="00443CE9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predmet</w:t>
            </w:r>
          </w:p>
        </w:tc>
        <w:tc>
          <w:tcPr>
            <w:tcW w:w="2835" w:type="dxa"/>
            <w:shd w:val="clear" w:color="auto" w:fill="auto"/>
          </w:tcPr>
          <w:p w:rsidR="00AF02C0" w:rsidRPr="00884A2A" w:rsidRDefault="00AF02C0" w:rsidP="00443CE9">
            <w:pPr>
              <w:rPr>
                <w:b/>
                <w:sz w:val="20"/>
                <w:szCs w:val="20"/>
              </w:rPr>
            </w:pPr>
            <w:r w:rsidRPr="00884A2A">
              <w:rPr>
                <w:b/>
                <w:sz w:val="20"/>
                <w:szCs w:val="20"/>
              </w:rPr>
              <w:t xml:space="preserve">Končna ponudbena vrednost v </w:t>
            </w:r>
            <w:r>
              <w:rPr>
                <w:b/>
                <w:sz w:val="20"/>
                <w:szCs w:val="20"/>
              </w:rPr>
              <w:t xml:space="preserve">EUR </w:t>
            </w:r>
            <w:r w:rsidRPr="00884A2A">
              <w:rPr>
                <w:b/>
                <w:sz w:val="20"/>
                <w:szCs w:val="20"/>
              </w:rPr>
              <w:t>z DDV</w:t>
            </w:r>
            <w:r>
              <w:rPr>
                <w:b/>
                <w:sz w:val="20"/>
                <w:szCs w:val="20"/>
              </w:rPr>
              <w:t xml:space="preserve"> za 48 mesecev</w:t>
            </w:r>
          </w:p>
        </w:tc>
      </w:tr>
      <w:tr w:rsidR="00AF02C0" w:rsidRPr="00884A2A" w:rsidTr="00443CE9">
        <w:tc>
          <w:tcPr>
            <w:tcW w:w="4961" w:type="dxa"/>
            <w:shd w:val="clear" w:color="auto" w:fill="auto"/>
          </w:tcPr>
          <w:p w:rsidR="00AF02C0" w:rsidRPr="00073EEC" w:rsidRDefault="00AF02C0" w:rsidP="00443CE9">
            <w:pPr>
              <w:numPr>
                <w:ilvl w:val="12"/>
                <w:numId w:val="0"/>
              </w:numPr>
              <w:spacing w:line="276" w:lineRule="auto"/>
              <w:jc w:val="both"/>
              <w:rPr>
                <w:b/>
              </w:rPr>
            </w:pPr>
            <w:r>
              <w:rPr>
                <w:b/>
                <w:iCs/>
                <w:sz w:val="22"/>
                <w:szCs w:val="22"/>
              </w:rPr>
              <w:t>Delovni procesi za varstvo, kontrolo in oceno pri posegih z ionizirajočim sevanjem v UKCL</w:t>
            </w:r>
          </w:p>
          <w:p w:rsidR="00AF02C0" w:rsidRPr="00884A2A" w:rsidRDefault="00AF02C0" w:rsidP="00443CE9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</w:tcPr>
          <w:p w:rsidR="00AF02C0" w:rsidRPr="00884A2A" w:rsidRDefault="00AF02C0" w:rsidP="00443CE9">
            <w:pPr>
              <w:rPr>
                <w:sz w:val="20"/>
                <w:szCs w:val="20"/>
              </w:rPr>
            </w:pPr>
          </w:p>
          <w:p w:rsidR="00AF02C0" w:rsidRPr="00884A2A" w:rsidRDefault="00AF02C0" w:rsidP="00443CE9">
            <w:pPr>
              <w:rPr>
                <w:sz w:val="20"/>
                <w:szCs w:val="20"/>
              </w:rPr>
            </w:pPr>
          </w:p>
          <w:p w:rsidR="00AF02C0" w:rsidRPr="00884A2A" w:rsidRDefault="00AF02C0" w:rsidP="00443CE9">
            <w:pPr>
              <w:rPr>
                <w:sz w:val="20"/>
                <w:szCs w:val="20"/>
              </w:rPr>
            </w:pPr>
          </w:p>
        </w:tc>
      </w:tr>
      <w:tr w:rsidR="00AF02C0" w:rsidRPr="00884A2A" w:rsidTr="00443CE9">
        <w:tc>
          <w:tcPr>
            <w:tcW w:w="4961" w:type="dxa"/>
            <w:shd w:val="clear" w:color="auto" w:fill="auto"/>
          </w:tcPr>
          <w:p w:rsidR="00AF02C0" w:rsidRDefault="00AF02C0" w:rsidP="00443CE9">
            <w:pPr>
              <w:numPr>
                <w:ilvl w:val="12"/>
                <w:numId w:val="0"/>
              </w:numPr>
              <w:spacing w:line="276" w:lineRule="auto"/>
              <w:jc w:val="both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>Kontrola opreme pod tlakom v UKCL</w:t>
            </w:r>
          </w:p>
          <w:p w:rsidR="00AF02C0" w:rsidRDefault="00AF02C0" w:rsidP="00443CE9">
            <w:pPr>
              <w:numPr>
                <w:ilvl w:val="12"/>
                <w:numId w:val="0"/>
              </w:numPr>
              <w:spacing w:line="276" w:lineRule="auto"/>
              <w:jc w:val="both"/>
              <w:rPr>
                <w:b/>
                <w:iCs/>
                <w:sz w:val="22"/>
                <w:szCs w:val="22"/>
              </w:rPr>
            </w:pPr>
          </w:p>
        </w:tc>
        <w:tc>
          <w:tcPr>
            <w:tcW w:w="2835" w:type="dxa"/>
            <w:shd w:val="clear" w:color="auto" w:fill="auto"/>
          </w:tcPr>
          <w:p w:rsidR="00AF02C0" w:rsidRPr="00884A2A" w:rsidRDefault="00AF02C0" w:rsidP="00443CE9">
            <w:pPr>
              <w:rPr>
                <w:sz w:val="20"/>
                <w:szCs w:val="20"/>
              </w:rPr>
            </w:pPr>
          </w:p>
        </w:tc>
      </w:tr>
    </w:tbl>
    <w:p w:rsidR="00AF02C0" w:rsidRDefault="00AF02C0" w:rsidP="00AF02C0">
      <w:pPr>
        <w:jc w:val="both"/>
        <w:rPr>
          <w:rFonts w:ascii="Arial Narrow" w:hAnsi="Arial Narrow" w:cs="Arial"/>
        </w:rPr>
      </w:pPr>
    </w:p>
    <w:p w:rsidR="00AF02C0" w:rsidRDefault="00AF02C0" w:rsidP="00AF02C0">
      <w:pPr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Ta ponudba št. __________________ z dne ______________ in vaš pisni sprejem ponudbe in podpis pogodbe bosta oblikovala poslovno obveznost med nami. </w:t>
      </w:r>
    </w:p>
    <w:p w:rsidR="00AF02C0" w:rsidRDefault="00AF02C0" w:rsidP="00AF02C0">
      <w:pPr>
        <w:rPr>
          <w:rFonts w:ascii="Arial Narrow" w:hAnsi="Arial Narrow" w:cs="Arial"/>
        </w:rPr>
      </w:pPr>
    </w:p>
    <w:p w:rsidR="00AF02C0" w:rsidRDefault="00AF02C0" w:rsidP="00AF02C0">
      <w:pPr>
        <w:rPr>
          <w:rFonts w:ascii="Arial Narrow" w:hAnsi="Arial Narrow" w:cs="Arial"/>
          <w:b/>
        </w:rPr>
      </w:pPr>
      <w:r>
        <w:rPr>
          <w:rFonts w:ascii="Arial Narrow" w:hAnsi="Arial Narrow" w:cs="Arial"/>
        </w:rPr>
        <w:t xml:space="preserve">Veljavnost ponudbe do vključno  </w:t>
      </w:r>
      <w:r>
        <w:rPr>
          <w:rFonts w:ascii="Arial Narrow" w:hAnsi="Arial Narrow" w:cs="Arial"/>
          <w:b/>
          <w:u w:val="single"/>
        </w:rPr>
        <w:t>31.12.2021</w:t>
      </w:r>
    </w:p>
    <w:p w:rsidR="00AF02C0" w:rsidRDefault="00AF02C0" w:rsidP="00AF02C0">
      <w:pPr>
        <w:rPr>
          <w:rFonts w:ascii="Arial Narrow" w:hAnsi="Arial Narrow"/>
          <w:sz w:val="22"/>
          <w:szCs w:val="22"/>
        </w:rPr>
      </w:pPr>
    </w:p>
    <w:p w:rsidR="00AF02C0" w:rsidRDefault="00AF02C0" w:rsidP="00AF02C0">
      <w:pPr>
        <w:rPr>
          <w:rFonts w:ascii="Arial Narrow" w:hAnsi="Arial Narrow"/>
          <w:sz w:val="22"/>
          <w:szCs w:val="22"/>
        </w:rPr>
      </w:pPr>
    </w:p>
    <w:p w:rsidR="00AF02C0" w:rsidRDefault="00AF02C0" w:rsidP="00AF02C0">
      <w:pPr>
        <w:rPr>
          <w:rFonts w:ascii="Arial Narrow" w:hAnsi="Arial Narrow"/>
          <w:sz w:val="22"/>
          <w:szCs w:val="22"/>
        </w:rPr>
      </w:pPr>
    </w:p>
    <w:p w:rsidR="00FB50C8" w:rsidRPr="00AF02C0" w:rsidRDefault="00FB50C8" w:rsidP="00AF02C0">
      <w:bookmarkStart w:id="0" w:name="_GoBack"/>
      <w:bookmarkEnd w:id="0"/>
    </w:p>
    <w:sectPr w:rsidR="00FB50C8" w:rsidRPr="00AF02C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03EA"/>
    <w:rsid w:val="00136F6D"/>
    <w:rsid w:val="001A031A"/>
    <w:rsid w:val="00237DCB"/>
    <w:rsid w:val="004B0E81"/>
    <w:rsid w:val="004C57C1"/>
    <w:rsid w:val="009E03EA"/>
    <w:rsid w:val="00AF02C0"/>
    <w:rsid w:val="00BC73B9"/>
    <w:rsid w:val="00C13B10"/>
    <w:rsid w:val="00E068D6"/>
    <w:rsid w:val="00FB5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C65D4FD-7FB9-431C-B4AD-8BF769776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9E03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247</Words>
  <Characters>1410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kcks77</dc:creator>
  <cp:keywords/>
  <dc:description/>
  <cp:lastModifiedBy>LIDIJA CEGLAR</cp:lastModifiedBy>
  <cp:revision>10</cp:revision>
  <dcterms:created xsi:type="dcterms:W3CDTF">2018-04-05T07:41:00Z</dcterms:created>
  <dcterms:modified xsi:type="dcterms:W3CDTF">2021-06-03T12:15:00Z</dcterms:modified>
</cp:coreProperties>
</file>